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80" w:rsidRPr="006A05F3" w:rsidRDefault="00E01F80" w:rsidP="00E01F80">
      <w:pPr>
        <w:pStyle w:val="1"/>
        <w:numPr>
          <w:ilvl w:val="0"/>
          <w:numId w:val="3"/>
        </w:numPr>
        <w:tabs>
          <w:tab w:val="clear" w:pos="1069"/>
          <w:tab w:val="num" w:pos="900"/>
        </w:tabs>
        <w:ind w:left="0" w:firstLine="540"/>
        <w:jc w:val="both"/>
      </w:pPr>
      <w:bookmarkStart w:id="0" w:name="_Toc512670658"/>
      <w:r w:rsidRPr="006A05F3">
        <w:t>Техническое задание</w:t>
      </w:r>
      <w:bookmarkEnd w:id="0"/>
    </w:p>
    <w:p w:rsidR="00E01F80" w:rsidRPr="00E01F80" w:rsidRDefault="00E01F80" w:rsidP="00E01F80">
      <w:pPr>
        <w:pStyle w:val="2"/>
        <w:numPr>
          <w:ilvl w:val="1"/>
          <w:numId w:val="3"/>
        </w:numPr>
        <w:tabs>
          <w:tab w:val="num" w:pos="1260"/>
        </w:tabs>
        <w:rPr>
          <w:rStyle w:val="10"/>
          <w:b/>
        </w:rPr>
      </w:pPr>
      <w:r w:rsidRPr="00E01F80">
        <w:rPr>
          <w:rStyle w:val="10"/>
          <w:b/>
        </w:rPr>
        <w:t xml:space="preserve">Изготовление </w:t>
      </w:r>
      <w:r w:rsidR="00396620">
        <w:rPr>
          <w:rStyle w:val="10"/>
          <w:b/>
        </w:rPr>
        <w:t xml:space="preserve">книг </w:t>
      </w:r>
      <w:r>
        <w:rPr>
          <w:rStyle w:val="10"/>
          <w:b/>
        </w:rPr>
        <w:t>и брошюр</w:t>
      </w:r>
      <w:r w:rsidRPr="00E01F80">
        <w:rPr>
          <w:rStyle w:val="10"/>
          <w:b/>
          <w:color w:val="FF0000"/>
        </w:rPr>
        <w:t xml:space="preserve"> </w:t>
      </w:r>
    </w:p>
    <w:p w:rsidR="00E01F80" w:rsidRPr="00E01F80" w:rsidRDefault="00E01F80" w:rsidP="001D5691">
      <w:pPr>
        <w:tabs>
          <w:tab w:val="left" w:pos="1260"/>
        </w:tabs>
        <w:jc w:val="center"/>
        <w:rPr>
          <w:sz w:val="28"/>
          <w:szCs w:val="24"/>
        </w:rPr>
      </w:pPr>
    </w:p>
    <w:p w:rsidR="0019713B" w:rsidRPr="00E01F80" w:rsidRDefault="00D940A1" w:rsidP="00E01F80">
      <w:pPr>
        <w:pStyle w:val="2"/>
        <w:numPr>
          <w:ilvl w:val="2"/>
          <w:numId w:val="3"/>
        </w:numPr>
        <w:rPr>
          <w:rStyle w:val="10"/>
        </w:rPr>
      </w:pPr>
      <w:r w:rsidRPr="00E01F80">
        <w:rPr>
          <w:rStyle w:val="10"/>
        </w:rPr>
        <w:t xml:space="preserve"> </w:t>
      </w:r>
      <w:r w:rsidR="003A4481" w:rsidRPr="00E01F80">
        <w:rPr>
          <w:rStyle w:val="10"/>
        </w:rPr>
        <w:t xml:space="preserve">Книга в жесткой обложке. </w:t>
      </w:r>
      <w:r w:rsidR="00E01F80">
        <w:rPr>
          <w:rStyle w:val="10"/>
        </w:rPr>
        <w:br/>
      </w:r>
      <w:r w:rsidR="003A4481" w:rsidRPr="00E01F80">
        <w:rPr>
          <w:rStyle w:val="10"/>
        </w:rPr>
        <w:t xml:space="preserve">Формат - А5, </w:t>
      </w:r>
      <w:r w:rsidR="00396620">
        <w:rPr>
          <w:rStyle w:val="10"/>
        </w:rPr>
        <w:t>б</w:t>
      </w:r>
      <w:r w:rsidR="003A4481" w:rsidRPr="00E01F80">
        <w:rPr>
          <w:rStyle w:val="10"/>
        </w:rPr>
        <w:t xml:space="preserve">умага: обложка - картон + </w:t>
      </w:r>
      <w:proofErr w:type="spellStart"/>
      <w:r w:rsidR="003A4481" w:rsidRPr="00E01F80">
        <w:rPr>
          <w:rStyle w:val="10"/>
        </w:rPr>
        <w:t>ламинация</w:t>
      </w:r>
      <w:proofErr w:type="spellEnd"/>
      <w:r w:rsidR="003A4481" w:rsidRPr="00E01F80">
        <w:rPr>
          <w:rStyle w:val="10"/>
        </w:rPr>
        <w:t xml:space="preserve"> односторонняя, блок - 80 г/</w:t>
      </w:r>
      <w:proofErr w:type="spellStart"/>
      <w:r w:rsidR="003A4481" w:rsidRPr="00E01F80">
        <w:rPr>
          <w:rStyle w:val="10"/>
        </w:rPr>
        <w:t>кв</w:t>
      </w:r>
      <w:proofErr w:type="gramStart"/>
      <w:r w:rsidR="003A4481" w:rsidRPr="00E01F80">
        <w:rPr>
          <w:rStyle w:val="10"/>
        </w:rPr>
        <w:t>.м</w:t>
      </w:r>
      <w:proofErr w:type="spellEnd"/>
      <w:proofErr w:type="gramEnd"/>
      <w:r w:rsidR="003A4481" w:rsidRPr="00E01F80">
        <w:rPr>
          <w:rStyle w:val="10"/>
        </w:rPr>
        <w:t xml:space="preserve">, </w:t>
      </w:r>
      <w:r w:rsidR="00396620">
        <w:rPr>
          <w:rStyle w:val="10"/>
        </w:rPr>
        <w:t>ц</w:t>
      </w:r>
      <w:r w:rsidR="003A4481" w:rsidRPr="00E01F80">
        <w:rPr>
          <w:rStyle w:val="10"/>
        </w:rPr>
        <w:t>ветность: обложка - 4+0, блок 1+1, сборка 7бц, объем - 500 стр., присвоение ISBN</w:t>
      </w:r>
      <w:r w:rsidR="00396620">
        <w:rPr>
          <w:rStyle w:val="10"/>
        </w:rPr>
        <w:t xml:space="preserve">, тираж - </w:t>
      </w:r>
      <w:r w:rsidR="00396620">
        <w:rPr>
          <w:szCs w:val="24"/>
        </w:rPr>
        <w:t>300 экз.</w:t>
      </w:r>
    </w:p>
    <w:p w:rsidR="00D940A1" w:rsidRPr="00E01F80" w:rsidRDefault="003A4481" w:rsidP="00E01F80">
      <w:pPr>
        <w:pStyle w:val="2"/>
        <w:numPr>
          <w:ilvl w:val="2"/>
          <w:numId w:val="3"/>
        </w:numPr>
        <w:rPr>
          <w:rStyle w:val="10"/>
        </w:rPr>
      </w:pPr>
      <w:r w:rsidRPr="00E01F80">
        <w:rPr>
          <w:rStyle w:val="10"/>
        </w:rPr>
        <w:t>Пособие в мягкой обложке</w:t>
      </w:r>
      <w:r w:rsidR="00396620">
        <w:rPr>
          <w:rStyle w:val="10"/>
        </w:rPr>
        <w:t>.</w:t>
      </w:r>
      <w:r w:rsidR="00396620">
        <w:rPr>
          <w:rStyle w:val="10"/>
        </w:rPr>
        <w:br/>
      </w:r>
      <w:r w:rsidRPr="00E01F80">
        <w:rPr>
          <w:rStyle w:val="10"/>
        </w:rPr>
        <w:t>Формат - А5, бумага: обложка - 250 г/</w:t>
      </w:r>
      <w:proofErr w:type="spellStart"/>
      <w:r w:rsidRPr="00E01F80">
        <w:rPr>
          <w:rStyle w:val="10"/>
        </w:rPr>
        <w:t>кв</w:t>
      </w:r>
      <w:proofErr w:type="gramStart"/>
      <w:r w:rsidRPr="00E01F80">
        <w:rPr>
          <w:rStyle w:val="10"/>
        </w:rPr>
        <w:t>.м</w:t>
      </w:r>
      <w:proofErr w:type="spellEnd"/>
      <w:proofErr w:type="gramEnd"/>
      <w:r w:rsidRPr="00E01F80">
        <w:rPr>
          <w:rStyle w:val="10"/>
        </w:rPr>
        <w:t xml:space="preserve"> + </w:t>
      </w:r>
      <w:proofErr w:type="spellStart"/>
      <w:r w:rsidRPr="00E01F80">
        <w:rPr>
          <w:rStyle w:val="10"/>
        </w:rPr>
        <w:t>ламинация</w:t>
      </w:r>
      <w:proofErr w:type="spellEnd"/>
      <w:r w:rsidRPr="00E01F80">
        <w:rPr>
          <w:rStyle w:val="10"/>
        </w:rPr>
        <w:t xml:space="preserve"> односторонняя, блок - 80 г/</w:t>
      </w:r>
      <w:proofErr w:type="spellStart"/>
      <w:r w:rsidRPr="00E01F80">
        <w:rPr>
          <w:rStyle w:val="10"/>
        </w:rPr>
        <w:t>кв.м</w:t>
      </w:r>
      <w:proofErr w:type="spellEnd"/>
      <w:r w:rsidRPr="00E01F80">
        <w:rPr>
          <w:rStyle w:val="10"/>
        </w:rPr>
        <w:t xml:space="preserve"> мелованная, цветность: обложка - 4+0, блок 1+1, сборка КБС, объем - 150 стр., присвоение ISBN</w:t>
      </w:r>
      <w:r w:rsidR="00396620">
        <w:rPr>
          <w:rStyle w:val="10"/>
        </w:rPr>
        <w:t>,</w:t>
      </w:r>
      <w:r w:rsidR="00396620" w:rsidRPr="00396620">
        <w:rPr>
          <w:rStyle w:val="10"/>
        </w:rPr>
        <w:t xml:space="preserve"> </w:t>
      </w:r>
      <w:r w:rsidR="00396620">
        <w:rPr>
          <w:rStyle w:val="10"/>
        </w:rPr>
        <w:t xml:space="preserve">тираж - </w:t>
      </w:r>
      <w:r w:rsidR="00396620">
        <w:rPr>
          <w:szCs w:val="24"/>
        </w:rPr>
        <w:t>300 экз.</w:t>
      </w:r>
    </w:p>
    <w:p w:rsidR="00413349" w:rsidRPr="00E01F80" w:rsidRDefault="003A4481" w:rsidP="00E01F80">
      <w:pPr>
        <w:pStyle w:val="2"/>
        <w:numPr>
          <w:ilvl w:val="2"/>
          <w:numId w:val="3"/>
        </w:numPr>
        <w:rPr>
          <w:rStyle w:val="10"/>
        </w:rPr>
      </w:pPr>
      <w:r w:rsidRPr="00E01F80">
        <w:rPr>
          <w:rStyle w:val="10"/>
        </w:rPr>
        <w:t>Буклет.</w:t>
      </w:r>
      <w:r w:rsidR="00396620">
        <w:rPr>
          <w:rStyle w:val="10"/>
        </w:rPr>
        <w:br/>
      </w:r>
      <w:r w:rsidRPr="00E01F80">
        <w:rPr>
          <w:rStyle w:val="10"/>
        </w:rPr>
        <w:t>Формат - А4, бумага: обложка - 150 г/</w:t>
      </w:r>
      <w:proofErr w:type="spellStart"/>
      <w:r w:rsidRPr="00E01F80">
        <w:rPr>
          <w:rStyle w:val="10"/>
        </w:rPr>
        <w:t>кв</w:t>
      </w:r>
      <w:proofErr w:type="gramStart"/>
      <w:r w:rsidRPr="00E01F80">
        <w:rPr>
          <w:rStyle w:val="10"/>
        </w:rPr>
        <w:t>.м</w:t>
      </w:r>
      <w:proofErr w:type="spellEnd"/>
      <w:proofErr w:type="gramEnd"/>
      <w:r w:rsidRPr="00E01F80">
        <w:rPr>
          <w:rStyle w:val="10"/>
        </w:rPr>
        <w:t xml:space="preserve"> мелованная глянцевая + </w:t>
      </w:r>
      <w:proofErr w:type="spellStart"/>
      <w:r w:rsidRPr="00E01F80">
        <w:rPr>
          <w:rStyle w:val="10"/>
        </w:rPr>
        <w:t>ламинация</w:t>
      </w:r>
      <w:proofErr w:type="spellEnd"/>
      <w:r w:rsidRPr="00E01F80">
        <w:rPr>
          <w:rStyle w:val="10"/>
        </w:rPr>
        <w:t xml:space="preserve"> односторонняя, блок - 90-100 г/</w:t>
      </w:r>
      <w:proofErr w:type="spellStart"/>
      <w:r w:rsidRPr="00E01F80">
        <w:rPr>
          <w:rStyle w:val="10"/>
        </w:rPr>
        <w:t>кв.м</w:t>
      </w:r>
      <w:proofErr w:type="spellEnd"/>
      <w:r w:rsidRPr="00E01F80">
        <w:rPr>
          <w:rStyle w:val="10"/>
        </w:rPr>
        <w:t xml:space="preserve"> мелованная, цветность: обложка - 4+0, блок 4+4, сборка на скобу, объем - 40 стр.</w:t>
      </w:r>
    </w:p>
    <w:p w:rsidR="0081047F" w:rsidRPr="00E01F80" w:rsidRDefault="00396620" w:rsidP="00E01F80">
      <w:pPr>
        <w:pStyle w:val="2"/>
        <w:numPr>
          <w:ilvl w:val="2"/>
          <w:numId w:val="3"/>
        </w:numPr>
        <w:rPr>
          <w:rStyle w:val="10"/>
        </w:rPr>
      </w:pPr>
      <w:r>
        <w:rPr>
          <w:rStyle w:val="10"/>
        </w:rPr>
        <w:t>Л</w:t>
      </w:r>
      <w:r w:rsidR="003A4481" w:rsidRPr="00E01F80">
        <w:rPr>
          <w:rStyle w:val="10"/>
        </w:rPr>
        <w:t>истовка.</w:t>
      </w:r>
      <w:r>
        <w:rPr>
          <w:rStyle w:val="10"/>
        </w:rPr>
        <w:br/>
      </w:r>
      <w:r w:rsidR="003A4481" w:rsidRPr="00E01F80">
        <w:rPr>
          <w:rStyle w:val="10"/>
        </w:rPr>
        <w:t>Формат - А3 (сложение в А4), бумага:  150 г/</w:t>
      </w:r>
      <w:proofErr w:type="spellStart"/>
      <w:r w:rsidR="003A4481" w:rsidRPr="00E01F80">
        <w:rPr>
          <w:rStyle w:val="10"/>
        </w:rPr>
        <w:t>кв</w:t>
      </w:r>
      <w:proofErr w:type="gramStart"/>
      <w:r w:rsidR="003A4481" w:rsidRPr="00E01F80">
        <w:rPr>
          <w:rStyle w:val="10"/>
        </w:rPr>
        <w:t>.м</w:t>
      </w:r>
      <w:proofErr w:type="spellEnd"/>
      <w:proofErr w:type="gramEnd"/>
      <w:r w:rsidR="003A4481" w:rsidRPr="00E01F80">
        <w:rPr>
          <w:rStyle w:val="10"/>
        </w:rPr>
        <w:t xml:space="preserve"> мелованная глянцевая, цветность: 4+4</w:t>
      </w:r>
      <w:r>
        <w:rPr>
          <w:szCs w:val="24"/>
        </w:rPr>
        <w:t>.</w:t>
      </w:r>
    </w:p>
    <w:p w:rsidR="00396620" w:rsidRPr="00BD458F" w:rsidRDefault="00396620" w:rsidP="00396620">
      <w:pPr>
        <w:pStyle w:val="2"/>
        <w:numPr>
          <w:ilvl w:val="2"/>
          <w:numId w:val="3"/>
        </w:numPr>
        <w:rPr>
          <w:szCs w:val="24"/>
        </w:rPr>
      </w:pPr>
      <w:r>
        <w:rPr>
          <w:rStyle w:val="10"/>
        </w:rPr>
        <w:t>Л</w:t>
      </w:r>
      <w:r w:rsidRPr="00E01F80">
        <w:rPr>
          <w:rStyle w:val="10"/>
        </w:rPr>
        <w:t>истовка</w:t>
      </w:r>
      <w:r>
        <w:rPr>
          <w:rStyle w:val="10"/>
        </w:rPr>
        <w:t xml:space="preserve"> </w:t>
      </w:r>
      <w:r w:rsidR="003A4481" w:rsidRPr="00E01F80">
        <w:rPr>
          <w:rStyle w:val="10"/>
        </w:rPr>
        <w:t>на английском языке.</w:t>
      </w:r>
      <w:r>
        <w:rPr>
          <w:rStyle w:val="10"/>
        </w:rPr>
        <w:br/>
      </w:r>
      <w:r w:rsidR="003A4481" w:rsidRPr="00E01F80">
        <w:rPr>
          <w:rStyle w:val="10"/>
        </w:rPr>
        <w:t>Формат - А3 (сложение в А4), бумага:  150 г/</w:t>
      </w:r>
      <w:proofErr w:type="spellStart"/>
      <w:r w:rsidR="003A4481" w:rsidRPr="00E01F80">
        <w:rPr>
          <w:rStyle w:val="10"/>
        </w:rPr>
        <w:t>кв</w:t>
      </w:r>
      <w:proofErr w:type="gramStart"/>
      <w:r w:rsidR="003A4481" w:rsidRPr="00E01F80">
        <w:rPr>
          <w:rStyle w:val="10"/>
        </w:rPr>
        <w:t>.м</w:t>
      </w:r>
      <w:proofErr w:type="spellEnd"/>
      <w:proofErr w:type="gramEnd"/>
      <w:r w:rsidR="003A4481" w:rsidRPr="00E01F80">
        <w:rPr>
          <w:rStyle w:val="10"/>
        </w:rPr>
        <w:t xml:space="preserve"> мелованная глянцевая, цветность: 4+4</w:t>
      </w:r>
      <w:bookmarkStart w:id="1" w:name="_Toc512670661"/>
      <w:r>
        <w:rPr>
          <w:szCs w:val="24"/>
        </w:rPr>
        <w:t>.</w:t>
      </w:r>
    </w:p>
    <w:p w:rsidR="00BD458F" w:rsidRPr="00BD458F" w:rsidRDefault="00BD458F" w:rsidP="00BD458F"/>
    <w:p w:rsidR="00396620" w:rsidRPr="00396620" w:rsidRDefault="00396620" w:rsidP="00396620">
      <w:pPr>
        <w:pStyle w:val="2"/>
        <w:numPr>
          <w:ilvl w:val="1"/>
          <w:numId w:val="3"/>
        </w:numPr>
        <w:tabs>
          <w:tab w:val="num" w:pos="1260"/>
        </w:tabs>
        <w:ind w:left="1146"/>
        <w:jc w:val="both"/>
        <w:rPr>
          <w:rStyle w:val="10"/>
          <w:rFonts w:eastAsiaTheme="majorEastAsia"/>
          <w:b/>
          <w:bCs/>
        </w:rPr>
      </w:pPr>
      <w:r w:rsidRPr="00396620">
        <w:rPr>
          <w:rStyle w:val="10"/>
          <w:b/>
        </w:rPr>
        <w:t>Срок поставки</w:t>
      </w:r>
      <w:bookmarkEnd w:id="1"/>
    </w:p>
    <w:p w:rsidR="00396620" w:rsidRPr="00396620" w:rsidRDefault="00396620" w:rsidP="00396620">
      <w:pPr>
        <w:pStyle w:val="2"/>
        <w:numPr>
          <w:ilvl w:val="2"/>
          <w:numId w:val="3"/>
        </w:numPr>
        <w:rPr>
          <w:rStyle w:val="10"/>
          <w:rFonts w:eastAsiaTheme="majorEastAsia"/>
          <w:b/>
          <w:bCs/>
        </w:rPr>
      </w:pPr>
      <w:r w:rsidRPr="00396620">
        <w:rPr>
          <w:rStyle w:val="10"/>
        </w:rPr>
        <w:t>Книга в жесткой обложке</w:t>
      </w:r>
      <w:proofErr w:type="gramStart"/>
      <w:r>
        <w:rPr>
          <w:rStyle w:val="10"/>
          <w:rFonts w:eastAsiaTheme="majorEastAsia"/>
          <w:bCs/>
        </w:rPr>
        <w:br/>
      </w:r>
      <w:r w:rsidRPr="00396620">
        <w:rPr>
          <w:rStyle w:val="10"/>
          <w:rFonts w:eastAsiaTheme="majorEastAsia"/>
          <w:bCs/>
        </w:rPr>
        <w:t>Д</w:t>
      </w:r>
      <w:proofErr w:type="gramEnd"/>
      <w:r w:rsidRPr="00396620">
        <w:rPr>
          <w:rStyle w:val="10"/>
          <w:rFonts w:eastAsiaTheme="majorEastAsia"/>
          <w:bCs/>
        </w:rPr>
        <w:t xml:space="preserve">о 25 ноября 2019 г. – </w:t>
      </w:r>
      <w:r>
        <w:rPr>
          <w:szCs w:val="24"/>
        </w:rPr>
        <w:t>2 наименования</w:t>
      </w:r>
      <w:r w:rsidRPr="00396620">
        <w:rPr>
          <w:rStyle w:val="10"/>
          <w:rFonts w:eastAsiaTheme="majorEastAsia"/>
          <w:bCs/>
        </w:rPr>
        <w:t>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 xml:space="preserve">До 25 ноября 2020 г. – </w:t>
      </w:r>
      <w:r>
        <w:rPr>
          <w:szCs w:val="24"/>
        </w:rPr>
        <w:t xml:space="preserve">2 </w:t>
      </w:r>
      <w:r w:rsidRPr="00BD458F">
        <w:rPr>
          <w:szCs w:val="24"/>
          <w:lang w:val="ru-RU"/>
        </w:rPr>
        <w:t>наименования</w:t>
      </w:r>
      <w:r>
        <w:rPr>
          <w:rStyle w:val="10"/>
          <w:rFonts w:eastAsiaTheme="majorEastAsia"/>
          <w:bCs/>
          <w:lang w:val="ru-RU"/>
        </w:rPr>
        <w:t>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 xml:space="preserve">До 25 ноября 2021 г. – </w:t>
      </w:r>
      <w:r>
        <w:rPr>
          <w:szCs w:val="24"/>
        </w:rPr>
        <w:t>2 наименования</w:t>
      </w:r>
      <w:r>
        <w:rPr>
          <w:rStyle w:val="10"/>
          <w:rFonts w:eastAsiaTheme="majorEastAsia"/>
          <w:bCs/>
          <w:lang w:val="ru-RU"/>
        </w:rPr>
        <w:t>.</w:t>
      </w:r>
    </w:p>
    <w:p w:rsidR="00396620" w:rsidRPr="00396620" w:rsidRDefault="00396620" w:rsidP="00396620">
      <w:pPr>
        <w:pStyle w:val="2"/>
        <w:numPr>
          <w:ilvl w:val="2"/>
          <w:numId w:val="3"/>
        </w:numPr>
        <w:rPr>
          <w:rStyle w:val="10"/>
        </w:rPr>
      </w:pPr>
      <w:r w:rsidRPr="00E01F80">
        <w:rPr>
          <w:rStyle w:val="10"/>
        </w:rPr>
        <w:t>Пособие в мягкой обложке</w:t>
      </w:r>
    </w:p>
    <w:p w:rsidR="00BD458F" w:rsidRPr="00396620" w:rsidRDefault="00BD458F" w:rsidP="00BD458F">
      <w:pPr>
        <w:pStyle w:val="2"/>
        <w:numPr>
          <w:ilvl w:val="2"/>
          <w:numId w:val="3"/>
        </w:numPr>
        <w:rPr>
          <w:rStyle w:val="10"/>
          <w:rFonts w:eastAsiaTheme="majorEastAsia"/>
          <w:b/>
          <w:bCs/>
        </w:rPr>
      </w:pPr>
      <w:r w:rsidRPr="00396620">
        <w:rPr>
          <w:rStyle w:val="10"/>
          <w:rFonts w:eastAsiaTheme="majorEastAsia"/>
          <w:bCs/>
        </w:rPr>
        <w:t xml:space="preserve">До 25 ноября 2019 г. – </w:t>
      </w:r>
      <w:r>
        <w:rPr>
          <w:szCs w:val="24"/>
          <w:lang w:val="en-US"/>
        </w:rPr>
        <w:t>4</w:t>
      </w:r>
      <w:r>
        <w:rPr>
          <w:szCs w:val="24"/>
        </w:rPr>
        <w:t xml:space="preserve"> наименования</w:t>
      </w:r>
      <w:r w:rsidRPr="00396620">
        <w:rPr>
          <w:rStyle w:val="10"/>
          <w:rFonts w:eastAsiaTheme="majorEastAsia"/>
          <w:bCs/>
        </w:rPr>
        <w:t>.</w:t>
      </w:r>
    </w:p>
    <w:p w:rsidR="00BD458F" w:rsidRDefault="00BD458F" w:rsidP="00BD458F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 xml:space="preserve">До 25 ноября 2020 г. – </w:t>
      </w:r>
      <w:r>
        <w:rPr>
          <w:szCs w:val="24"/>
        </w:rPr>
        <w:t>4</w:t>
      </w:r>
      <w:r>
        <w:rPr>
          <w:szCs w:val="24"/>
        </w:rPr>
        <w:t xml:space="preserve"> </w:t>
      </w:r>
      <w:r w:rsidRPr="00BD458F">
        <w:rPr>
          <w:szCs w:val="24"/>
          <w:lang w:val="ru-RU"/>
        </w:rPr>
        <w:t>наименования</w:t>
      </w:r>
      <w:r>
        <w:rPr>
          <w:rStyle w:val="10"/>
          <w:rFonts w:eastAsiaTheme="majorEastAsia"/>
          <w:bCs/>
          <w:lang w:val="ru-RU"/>
        </w:rPr>
        <w:t>.</w:t>
      </w:r>
    </w:p>
    <w:p w:rsidR="00BD458F" w:rsidRDefault="00BD458F" w:rsidP="00BD458F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 xml:space="preserve">До 25 ноября 2021 г. – </w:t>
      </w:r>
      <w:r>
        <w:rPr>
          <w:szCs w:val="24"/>
        </w:rPr>
        <w:t>4</w:t>
      </w:r>
      <w:r>
        <w:rPr>
          <w:szCs w:val="24"/>
        </w:rPr>
        <w:t xml:space="preserve"> </w:t>
      </w:r>
      <w:r w:rsidRPr="00BD458F">
        <w:rPr>
          <w:szCs w:val="24"/>
          <w:lang w:val="ru-RU"/>
        </w:rPr>
        <w:t>наименования</w:t>
      </w:r>
      <w:r>
        <w:rPr>
          <w:rStyle w:val="10"/>
          <w:rFonts w:eastAsiaTheme="majorEastAsia"/>
          <w:bCs/>
          <w:lang w:val="ru-RU"/>
        </w:rPr>
        <w:t>.</w:t>
      </w:r>
    </w:p>
    <w:p w:rsidR="00396620" w:rsidRPr="00396620" w:rsidRDefault="00396620" w:rsidP="00396620">
      <w:pPr>
        <w:pStyle w:val="2"/>
        <w:numPr>
          <w:ilvl w:val="2"/>
          <w:numId w:val="3"/>
        </w:numPr>
        <w:rPr>
          <w:rStyle w:val="10"/>
        </w:rPr>
      </w:pPr>
      <w:r w:rsidRPr="00E01F80">
        <w:rPr>
          <w:rStyle w:val="10"/>
        </w:rPr>
        <w:t>Буклет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2019 г. – 500 шт.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2020 г. – 500 шт.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2021 г. – 500 шт.</w:t>
      </w:r>
    </w:p>
    <w:p w:rsidR="00396620" w:rsidRPr="00396620" w:rsidRDefault="00396620" w:rsidP="00396620">
      <w:pPr>
        <w:pStyle w:val="2"/>
        <w:numPr>
          <w:ilvl w:val="2"/>
          <w:numId w:val="3"/>
        </w:numPr>
        <w:rPr>
          <w:rStyle w:val="10"/>
        </w:rPr>
      </w:pPr>
      <w:r>
        <w:rPr>
          <w:rStyle w:val="10"/>
        </w:rPr>
        <w:t>Л</w:t>
      </w:r>
      <w:r w:rsidRPr="00E01F80">
        <w:rPr>
          <w:rStyle w:val="10"/>
        </w:rPr>
        <w:t>истовка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2019 г. – 1000 шт.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2020 г. – 1000 шт.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2021 г. – 1000 шт.</w:t>
      </w:r>
    </w:p>
    <w:p w:rsidR="00396620" w:rsidRPr="00396620" w:rsidRDefault="00396620" w:rsidP="00396620">
      <w:pPr>
        <w:pStyle w:val="2"/>
        <w:numPr>
          <w:ilvl w:val="2"/>
          <w:numId w:val="3"/>
        </w:numPr>
        <w:rPr>
          <w:rStyle w:val="10"/>
        </w:rPr>
      </w:pPr>
      <w:r>
        <w:rPr>
          <w:rStyle w:val="10"/>
        </w:rPr>
        <w:t>Л</w:t>
      </w:r>
      <w:r w:rsidRPr="00E01F80">
        <w:rPr>
          <w:rStyle w:val="10"/>
        </w:rPr>
        <w:t>истовка</w:t>
      </w:r>
      <w:r>
        <w:rPr>
          <w:rStyle w:val="10"/>
        </w:rPr>
        <w:t xml:space="preserve"> </w:t>
      </w:r>
      <w:r w:rsidRPr="00E01F80">
        <w:rPr>
          <w:rStyle w:val="10"/>
        </w:rPr>
        <w:t>на английском языке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2019 г. – 1000 шт.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2020 г. – 1000 шт.</w:t>
      </w:r>
    </w:p>
    <w:p w:rsidR="00396620" w:rsidRDefault="00396620" w:rsidP="00396620">
      <w:pPr>
        <w:pStyle w:val="21"/>
        <w:spacing w:after="0" w:line="240" w:lineRule="auto"/>
        <w:ind w:left="1146"/>
        <w:rPr>
          <w:rStyle w:val="10"/>
          <w:rFonts w:eastAsiaTheme="majorEastAsia"/>
          <w:b/>
          <w:bCs/>
          <w:lang w:val="ru-RU"/>
        </w:rPr>
      </w:pPr>
      <w:r>
        <w:rPr>
          <w:rStyle w:val="10"/>
          <w:rFonts w:eastAsiaTheme="majorEastAsia"/>
          <w:bCs/>
          <w:lang w:val="ru-RU"/>
        </w:rPr>
        <w:t>До 25 ноября 2021 г. – 1000 шт.</w:t>
      </w:r>
    </w:p>
    <w:p w:rsidR="00BD458F" w:rsidRDefault="00BD458F" w:rsidP="00BD458F">
      <w:pPr>
        <w:pStyle w:val="2"/>
        <w:numPr>
          <w:ilvl w:val="1"/>
          <w:numId w:val="3"/>
        </w:numPr>
        <w:tabs>
          <w:tab w:val="num" w:pos="1260"/>
        </w:tabs>
        <w:ind w:left="1146"/>
        <w:jc w:val="both"/>
        <w:rPr>
          <w:rStyle w:val="10"/>
          <w:b/>
        </w:rPr>
      </w:pPr>
      <w:r>
        <w:rPr>
          <w:rStyle w:val="10"/>
          <w:b/>
        </w:rPr>
        <w:t>Доставка</w:t>
      </w:r>
    </w:p>
    <w:p w:rsidR="00BD458F" w:rsidRPr="00BD458F" w:rsidRDefault="00BD458F" w:rsidP="00BD458F">
      <w:pPr>
        <w:pStyle w:val="2"/>
        <w:ind w:left="1146" w:firstLine="0"/>
        <w:rPr>
          <w:rStyle w:val="10"/>
        </w:rPr>
      </w:pPr>
      <w:r w:rsidRPr="00BD458F">
        <w:rPr>
          <w:rStyle w:val="10"/>
        </w:rPr>
        <w:t xml:space="preserve">Тиражи издания должны быть доставлены  по адресу: Москва, ул. </w:t>
      </w:r>
      <w:proofErr w:type="spellStart"/>
      <w:r w:rsidRPr="00BD458F">
        <w:rPr>
          <w:rStyle w:val="10"/>
        </w:rPr>
        <w:t>Наметкина</w:t>
      </w:r>
      <w:proofErr w:type="spellEnd"/>
      <w:r w:rsidRPr="00BD458F">
        <w:rPr>
          <w:rStyle w:val="10"/>
        </w:rPr>
        <w:t>, д. 16, корп. 2</w:t>
      </w:r>
      <w:r>
        <w:rPr>
          <w:rStyle w:val="10"/>
        </w:rPr>
        <w:t>, Филиал «Газпром корпоративный институт» в Москве.</w:t>
      </w:r>
      <w:bookmarkStart w:id="2" w:name="_GoBack"/>
      <w:bookmarkEnd w:id="2"/>
    </w:p>
    <w:p w:rsidR="00D940A1" w:rsidRPr="00E01F80" w:rsidRDefault="00D940A1" w:rsidP="00413349">
      <w:pPr>
        <w:tabs>
          <w:tab w:val="left" w:pos="1260"/>
        </w:tabs>
        <w:ind w:left="1428"/>
        <w:jc w:val="both"/>
        <w:rPr>
          <w:sz w:val="24"/>
          <w:szCs w:val="24"/>
        </w:rPr>
      </w:pPr>
    </w:p>
    <w:sectPr w:rsidR="00D940A1" w:rsidRPr="00E01F80" w:rsidSect="00196343">
      <w:headerReference w:type="even" r:id="rId8"/>
      <w:pgSz w:w="11907" w:h="16840" w:code="9"/>
      <w:pgMar w:top="567" w:right="567" w:bottom="567" w:left="567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440" w:rsidRDefault="00697440">
      <w:r>
        <w:separator/>
      </w:r>
    </w:p>
  </w:endnote>
  <w:endnote w:type="continuationSeparator" w:id="0">
    <w:p w:rsidR="00697440" w:rsidRDefault="0069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440" w:rsidRDefault="00697440">
      <w:r>
        <w:separator/>
      </w:r>
    </w:p>
  </w:footnote>
  <w:footnote w:type="continuationSeparator" w:id="0">
    <w:p w:rsidR="00697440" w:rsidRDefault="00697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816" w:rsidRDefault="003D28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3D2816" w:rsidRDefault="003D28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4EF9"/>
    <w:multiLevelType w:val="multilevel"/>
    <w:tmpl w:val="4E4658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 w:hint="default"/>
        <w:b/>
      </w:rPr>
    </w:lvl>
  </w:abstractNum>
  <w:abstractNum w:abstractNumId="1">
    <w:nsid w:val="32F50D02"/>
    <w:multiLevelType w:val="hybridMultilevel"/>
    <w:tmpl w:val="D272E874"/>
    <w:lvl w:ilvl="0" w:tplc="81DEAB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D1486B"/>
    <w:multiLevelType w:val="hybridMultilevel"/>
    <w:tmpl w:val="E496FC98"/>
    <w:lvl w:ilvl="0" w:tplc="E6B088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4437A4B"/>
    <w:multiLevelType w:val="multilevel"/>
    <w:tmpl w:val="4E4658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 w:hint="default"/>
        <w:b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C3"/>
    <w:rsid w:val="00003D6E"/>
    <w:rsid w:val="00012154"/>
    <w:rsid w:val="00026C2F"/>
    <w:rsid w:val="00033349"/>
    <w:rsid w:val="000344A6"/>
    <w:rsid w:val="00043047"/>
    <w:rsid w:val="0004568B"/>
    <w:rsid w:val="0004605B"/>
    <w:rsid w:val="00054BF7"/>
    <w:rsid w:val="0006107D"/>
    <w:rsid w:val="00085E4E"/>
    <w:rsid w:val="00096942"/>
    <w:rsid w:val="000A3EFA"/>
    <w:rsid w:val="000A4FF0"/>
    <w:rsid w:val="000A6E0A"/>
    <w:rsid w:val="000B2009"/>
    <w:rsid w:val="000C029F"/>
    <w:rsid w:val="000D1C3A"/>
    <w:rsid w:val="000F2E6E"/>
    <w:rsid w:val="000F354A"/>
    <w:rsid w:val="00112104"/>
    <w:rsid w:val="0012134C"/>
    <w:rsid w:val="00126643"/>
    <w:rsid w:val="00131962"/>
    <w:rsid w:val="001334FD"/>
    <w:rsid w:val="00146DAF"/>
    <w:rsid w:val="00151B97"/>
    <w:rsid w:val="00177CB2"/>
    <w:rsid w:val="00180B06"/>
    <w:rsid w:val="00180DE8"/>
    <w:rsid w:val="001831FA"/>
    <w:rsid w:val="00184F30"/>
    <w:rsid w:val="0019013F"/>
    <w:rsid w:val="00192EF5"/>
    <w:rsid w:val="001931F6"/>
    <w:rsid w:val="00196343"/>
    <w:rsid w:val="0019713B"/>
    <w:rsid w:val="001A094C"/>
    <w:rsid w:val="001A721C"/>
    <w:rsid w:val="001B77A6"/>
    <w:rsid w:val="001C74FB"/>
    <w:rsid w:val="001D5691"/>
    <w:rsid w:val="001D73AE"/>
    <w:rsid w:val="001E03C6"/>
    <w:rsid w:val="001E16DB"/>
    <w:rsid w:val="001E292C"/>
    <w:rsid w:val="001E53C4"/>
    <w:rsid w:val="001E7B22"/>
    <w:rsid w:val="001F4194"/>
    <w:rsid w:val="001F474B"/>
    <w:rsid w:val="00212758"/>
    <w:rsid w:val="00214485"/>
    <w:rsid w:val="002144C0"/>
    <w:rsid w:val="00221337"/>
    <w:rsid w:val="00245116"/>
    <w:rsid w:val="002554CA"/>
    <w:rsid w:val="00255F8C"/>
    <w:rsid w:val="00263B61"/>
    <w:rsid w:val="00266F7A"/>
    <w:rsid w:val="00273A69"/>
    <w:rsid w:val="002765BD"/>
    <w:rsid w:val="00282B89"/>
    <w:rsid w:val="002969DF"/>
    <w:rsid w:val="00296AB1"/>
    <w:rsid w:val="002A7659"/>
    <w:rsid w:val="002B0AD2"/>
    <w:rsid w:val="002B1883"/>
    <w:rsid w:val="002B6237"/>
    <w:rsid w:val="002C00D4"/>
    <w:rsid w:val="002C22F1"/>
    <w:rsid w:val="003113F2"/>
    <w:rsid w:val="00313EE6"/>
    <w:rsid w:val="00320630"/>
    <w:rsid w:val="00320FC0"/>
    <w:rsid w:val="003446D6"/>
    <w:rsid w:val="0035254F"/>
    <w:rsid w:val="00362560"/>
    <w:rsid w:val="003639BB"/>
    <w:rsid w:val="00393418"/>
    <w:rsid w:val="00396620"/>
    <w:rsid w:val="003A2D75"/>
    <w:rsid w:val="003A4481"/>
    <w:rsid w:val="003B6F5C"/>
    <w:rsid w:val="003C2E1A"/>
    <w:rsid w:val="003D2816"/>
    <w:rsid w:val="003E79FE"/>
    <w:rsid w:val="00401053"/>
    <w:rsid w:val="00413349"/>
    <w:rsid w:val="00413E10"/>
    <w:rsid w:val="004242FC"/>
    <w:rsid w:val="00431D62"/>
    <w:rsid w:val="00434D09"/>
    <w:rsid w:val="00434FE7"/>
    <w:rsid w:val="00446DC1"/>
    <w:rsid w:val="00447349"/>
    <w:rsid w:val="00461052"/>
    <w:rsid w:val="004713EB"/>
    <w:rsid w:val="004723F3"/>
    <w:rsid w:val="00481637"/>
    <w:rsid w:val="0048534E"/>
    <w:rsid w:val="00490BFD"/>
    <w:rsid w:val="004D04F6"/>
    <w:rsid w:val="004D0974"/>
    <w:rsid w:val="004D4F6F"/>
    <w:rsid w:val="004D676C"/>
    <w:rsid w:val="004E4173"/>
    <w:rsid w:val="004F170B"/>
    <w:rsid w:val="004F3323"/>
    <w:rsid w:val="004F38AF"/>
    <w:rsid w:val="004F49B4"/>
    <w:rsid w:val="004F7F2F"/>
    <w:rsid w:val="0050450C"/>
    <w:rsid w:val="00511268"/>
    <w:rsid w:val="00523A49"/>
    <w:rsid w:val="00523ADA"/>
    <w:rsid w:val="0052685E"/>
    <w:rsid w:val="005301F5"/>
    <w:rsid w:val="005377DA"/>
    <w:rsid w:val="00537E0A"/>
    <w:rsid w:val="0054161A"/>
    <w:rsid w:val="00542CA2"/>
    <w:rsid w:val="00562D86"/>
    <w:rsid w:val="00565AFE"/>
    <w:rsid w:val="00577185"/>
    <w:rsid w:val="00582C87"/>
    <w:rsid w:val="005C1DEA"/>
    <w:rsid w:val="005C57CF"/>
    <w:rsid w:val="005C6649"/>
    <w:rsid w:val="005C7B28"/>
    <w:rsid w:val="005D66AD"/>
    <w:rsid w:val="005E4ADD"/>
    <w:rsid w:val="00603D48"/>
    <w:rsid w:val="00642606"/>
    <w:rsid w:val="00642F8E"/>
    <w:rsid w:val="00646A56"/>
    <w:rsid w:val="006521C0"/>
    <w:rsid w:val="006566D7"/>
    <w:rsid w:val="006620EA"/>
    <w:rsid w:val="00683370"/>
    <w:rsid w:val="0069068F"/>
    <w:rsid w:val="0069085A"/>
    <w:rsid w:val="00697440"/>
    <w:rsid w:val="006A239B"/>
    <w:rsid w:val="006A4F85"/>
    <w:rsid w:val="006A61F5"/>
    <w:rsid w:val="006A7A14"/>
    <w:rsid w:val="006C002B"/>
    <w:rsid w:val="006C58E5"/>
    <w:rsid w:val="006D366E"/>
    <w:rsid w:val="006D448A"/>
    <w:rsid w:val="006E4A4D"/>
    <w:rsid w:val="006E6A53"/>
    <w:rsid w:val="006F56ED"/>
    <w:rsid w:val="006F7974"/>
    <w:rsid w:val="00704E94"/>
    <w:rsid w:val="0071035F"/>
    <w:rsid w:val="00725797"/>
    <w:rsid w:val="0073594F"/>
    <w:rsid w:val="0073599F"/>
    <w:rsid w:val="00740A1F"/>
    <w:rsid w:val="00753682"/>
    <w:rsid w:val="00755C96"/>
    <w:rsid w:val="0076374C"/>
    <w:rsid w:val="00781CBB"/>
    <w:rsid w:val="007B4D18"/>
    <w:rsid w:val="007B7360"/>
    <w:rsid w:val="007C2005"/>
    <w:rsid w:val="007D5E3E"/>
    <w:rsid w:val="007F37A4"/>
    <w:rsid w:val="007F628B"/>
    <w:rsid w:val="00806297"/>
    <w:rsid w:val="0081047F"/>
    <w:rsid w:val="00832A01"/>
    <w:rsid w:val="00834A96"/>
    <w:rsid w:val="00835CE0"/>
    <w:rsid w:val="00861D12"/>
    <w:rsid w:val="00862A17"/>
    <w:rsid w:val="0087206F"/>
    <w:rsid w:val="008722FF"/>
    <w:rsid w:val="008811AC"/>
    <w:rsid w:val="00886DA8"/>
    <w:rsid w:val="008A0DD0"/>
    <w:rsid w:val="008A1E3F"/>
    <w:rsid w:val="008C551A"/>
    <w:rsid w:val="008C760E"/>
    <w:rsid w:val="008D0DBE"/>
    <w:rsid w:val="008D301D"/>
    <w:rsid w:val="008D6223"/>
    <w:rsid w:val="008F2168"/>
    <w:rsid w:val="008F5392"/>
    <w:rsid w:val="008F75F8"/>
    <w:rsid w:val="009052B5"/>
    <w:rsid w:val="00913908"/>
    <w:rsid w:val="009221FE"/>
    <w:rsid w:val="00927380"/>
    <w:rsid w:val="009301E0"/>
    <w:rsid w:val="00952A94"/>
    <w:rsid w:val="009561C5"/>
    <w:rsid w:val="00963F25"/>
    <w:rsid w:val="00974DA3"/>
    <w:rsid w:val="00992959"/>
    <w:rsid w:val="009955D3"/>
    <w:rsid w:val="009B135E"/>
    <w:rsid w:val="009B3CC3"/>
    <w:rsid w:val="009C025A"/>
    <w:rsid w:val="009C331B"/>
    <w:rsid w:val="009D7756"/>
    <w:rsid w:val="009E30CB"/>
    <w:rsid w:val="009E5689"/>
    <w:rsid w:val="00A03C72"/>
    <w:rsid w:val="00A04FBC"/>
    <w:rsid w:val="00A143C3"/>
    <w:rsid w:val="00A14AC1"/>
    <w:rsid w:val="00A2624C"/>
    <w:rsid w:val="00A46806"/>
    <w:rsid w:val="00A468F3"/>
    <w:rsid w:val="00A638BB"/>
    <w:rsid w:val="00A6658C"/>
    <w:rsid w:val="00A6686C"/>
    <w:rsid w:val="00A66CEB"/>
    <w:rsid w:val="00A80556"/>
    <w:rsid w:val="00A87EDC"/>
    <w:rsid w:val="00A90D04"/>
    <w:rsid w:val="00A92A4C"/>
    <w:rsid w:val="00AA22F4"/>
    <w:rsid w:val="00AB102C"/>
    <w:rsid w:val="00AB448B"/>
    <w:rsid w:val="00AC42D4"/>
    <w:rsid w:val="00AE20AC"/>
    <w:rsid w:val="00AE3EE1"/>
    <w:rsid w:val="00AF4893"/>
    <w:rsid w:val="00B1159C"/>
    <w:rsid w:val="00B143A2"/>
    <w:rsid w:val="00B26624"/>
    <w:rsid w:val="00B70562"/>
    <w:rsid w:val="00B9011D"/>
    <w:rsid w:val="00B90DC3"/>
    <w:rsid w:val="00B9550D"/>
    <w:rsid w:val="00BC7915"/>
    <w:rsid w:val="00BD0883"/>
    <w:rsid w:val="00BD15A7"/>
    <w:rsid w:val="00BD458F"/>
    <w:rsid w:val="00BE4CA1"/>
    <w:rsid w:val="00BE735F"/>
    <w:rsid w:val="00BF29C4"/>
    <w:rsid w:val="00C12CAB"/>
    <w:rsid w:val="00C12E84"/>
    <w:rsid w:val="00C13D0B"/>
    <w:rsid w:val="00C23C06"/>
    <w:rsid w:val="00C2693C"/>
    <w:rsid w:val="00C33A82"/>
    <w:rsid w:val="00C34251"/>
    <w:rsid w:val="00C40A20"/>
    <w:rsid w:val="00C42AA0"/>
    <w:rsid w:val="00C45B28"/>
    <w:rsid w:val="00C53C35"/>
    <w:rsid w:val="00C57BBD"/>
    <w:rsid w:val="00C60C29"/>
    <w:rsid w:val="00C65536"/>
    <w:rsid w:val="00C6753E"/>
    <w:rsid w:val="00C7321E"/>
    <w:rsid w:val="00C73843"/>
    <w:rsid w:val="00C73A9D"/>
    <w:rsid w:val="00C74D2F"/>
    <w:rsid w:val="00C8567A"/>
    <w:rsid w:val="00C9154A"/>
    <w:rsid w:val="00C926BD"/>
    <w:rsid w:val="00C94712"/>
    <w:rsid w:val="00CA327A"/>
    <w:rsid w:val="00CA34E3"/>
    <w:rsid w:val="00CD6F35"/>
    <w:rsid w:val="00CE1B81"/>
    <w:rsid w:val="00CF146F"/>
    <w:rsid w:val="00CF780C"/>
    <w:rsid w:val="00D03EC1"/>
    <w:rsid w:val="00D0682E"/>
    <w:rsid w:val="00D419C7"/>
    <w:rsid w:val="00D520C6"/>
    <w:rsid w:val="00D547FC"/>
    <w:rsid w:val="00D6172B"/>
    <w:rsid w:val="00D77652"/>
    <w:rsid w:val="00D777A4"/>
    <w:rsid w:val="00D77FA0"/>
    <w:rsid w:val="00D83E36"/>
    <w:rsid w:val="00D84E0C"/>
    <w:rsid w:val="00D92860"/>
    <w:rsid w:val="00D93B7E"/>
    <w:rsid w:val="00D940A1"/>
    <w:rsid w:val="00D9427B"/>
    <w:rsid w:val="00DA6005"/>
    <w:rsid w:val="00DB06B7"/>
    <w:rsid w:val="00DD164D"/>
    <w:rsid w:val="00E00C44"/>
    <w:rsid w:val="00E01F80"/>
    <w:rsid w:val="00E22206"/>
    <w:rsid w:val="00E255DF"/>
    <w:rsid w:val="00E30D96"/>
    <w:rsid w:val="00E3153B"/>
    <w:rsid w:val="00E35AF0"/>
    <w:rsid w:val="00E45374"/>
    <w:rsid w:val="00E45BD7"/>
    <w:rsid w:val="00E51B30"/>
    <w:rsid w:val="00E52350"/>
    <w:rsid w:val="00E53B79"/>
    <w:rsid w:val="00E6306A"/>
    <w:rsid w:val="00E75FCA"/>
    <w:rsid w:val="00E76016"/>
    <w:rsid w:val="00E954C2"/>
    <w:rsid w:val="00EA3761"/>
    <w:rsid w:val="00EC4A5F"/>
    <w:rsid w:val="00EC5A51"/>
    <w:rsid w:val="00EE4936"/>
    <w:rsid w:val="00EF13CB"/>
    <w:rsid w:val="00EF5CC0"/>
    <w:rsid w:val="00F22EEC"/>
    <w:rsid w:val="00F32BAE"/>
    <w:rsid w:val="00F417F7"/>
    <w:rsid w:val="00F52199"/>
    <w:rsid w:val="00F62B61"/>
    <w:rsid w:val="00F73001"/>
    <w:rsid w:val="00F82A35"/>
    <w:rsid w:val="00F859B5"/>
    <w:rsid w:val="00F87245"/>
    <w:rsid w:val="00FA1100"/>
    <w:rsid w:val="00FA2FA9"/>
    <w:rsid w:val="00FA6936"/>
    <w:rsid w:val="00FB553B"/>
    <w:rsid w:val="00FC7013"/>
    <w:rsid w:val="00FF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List Continue 2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2B5"/>
  </w:style>
  <w:style w:type="paragraph" w:styleId="1">
    <w:name w:val="heading 1"/>
    <w:basedOn w:val="a"/>
    <w:next w:val="a"/>
    <w:link w:val="10"/>
    <w:uiPriority w:val="99"/>
    <w:qFormat/>
    <w:rsid w:val="009561C5"/>
    <w:pPr>
      <w:keepNext/>
      <w:outlineLvl w:val="0"/>
    </w:pPr>
    <w:rPr>
      <w:rFonts w:ascii="Times" w:hAnsi="Times"/>
      <w:sz w:val="24"/>
    </w:rPr>
  </w:style>
  <w:style w:type="paragraph" w:styleId="2">
    <w:name w:val="heading 2"/>
    <w:basedOn w:val="a"/>
    <w:next w:val="a"/>
    <w:qFormat/>
    <w:rsid w:val="009561C5"/>
    <w:pPr>
      <w:keepNext/>
      <w:ind w:left="964" w:hanging="244"/>
      <w:outlineLvl w:val="1"/>
    </w:pPr>
    <w:rPr>
      <w:rFonts w:ascii="Times" w:hAnsi="Times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61C5"/>
    <w:pPr>
      <w:tabs>
        <w:tab w:val="center" w:pos="4703"/>
        <w:tab w:val="right" w:pos="9406"/>
      </w:tabs>
    </w:pPr>
    <w:rPr>
      <w:rFonts w:ascii="TimesET" w:hAnsi="TimesET"/>
      <w:sz w:val="22"/>
    </w:rPr>
  </w:style>
  <w:style w:type="character" w:styleId="a4">
    <w:name w:val="page number"/>
    <w:basedOn w:val="a0"/>
    <w:rsid w:val="009561C5"/>
  </w:style>
  <w:style w:type="paragraph" w:styleId="a5">
    <w:name w:val="Body Text Indent"/>
    <w:basedOn w:val="a"/>
    <w:rsid w:val="009561C5"/>
    <w:pPr>
      <w:ind w:firstLine="720"/>
      <w:jc w:val="both"/>
    </w:pPr>
    <w:rPr>
      <w:rFonts w:ascii="Times" w:hAnsi="Times"/>
      <w:sz w:val="24"/>
    </w:rPr>
  </w:style>
  <w:style w:type="paragraph" w:styleId="a6">
    <w:name w:val="Body Text"/>
    <w:basedOn w:val="a"/>
    <w:rsid w:val="009561C5"/>
    <w:pPr>
      <w:tabs>
        <w:tab w:val="left" w:pos="0"/>
      </w:tabs>
    </w:pPr>
    <w:rPr>
      <w:rFonts w:ascii="Times" w:hAnsi="Times"/>
      <w:sz w:val="24"/>
    </w:rPr>
  </w:style>
  <w:style w:type="paragraph" w:styleId="20">
    <w:name w:val="Body Text Indent 2"/>
    <w:basedOn w:val="a"/>
    <w:rsid w:val="009561C5"/>
    <w:pPr>
      <w:ind w:left="709" w:firstLine="11"/>
    </w:pPr>
    <w:rPr>
      <w:rFonts w:ascii="Times" w:hAnsi="Times"/>
      <w:sz w:val="24"/>
    </w:rPr>
  </w:style>
  <w:style w:type="paragraph" w:styleId="a7">
    <w:name w:val="Title"/>
    <w:basedOn w:val="a"/>
    <w:qFormat/>
    <w:rsid w:val="009561C5"/>
    <w:pPr>
      <w:jc w:val="center"/>
    </w:pPr>
    <w:rPr>
      <w:rFonts w:ascii="Times" w:hAnsi="Times"/>
      <w:b/>
      <w:sz w:val="24"/>
    </w:rPr>
  </w:style>
  <w:style w:type="paragraph" w:customStyle="1" w:styleId="11">
    <w:name w:val="Обычный1"/>
    <w:rsid w:val="00C57BBD"/>
    <w:pPr>
      <w:widowControl w:val="0"/>
    </w:pPr>
    <w:rPr>
      <w:rFonts w:ascii="Arial" w:hAnsi="Arial"/>
      <w:snapToGrid w:val="0"/>
    </w:rPr>
  </w:style>
  <w:style w:type="paragraph" w:styleId="a8">
    <w:name w:val="Balloon Text"/>
    <w:basedOn w:val="a"/>
    <w:semiHidden/>
    <w:rsid w:val="003206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905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52B5"/>
  </w:style>
  <w:style w:type="paragraph" w:styleId="ab">
    <w:name w:val="List Paragraph"/>
    <w:basedOn w:val="a"/>
    <w:uiPriority w:val="34"/>
    <w:qFormat/>
    <w:rsid w:val="00A80556"/>
    <w:pPr>
      <w:ind w:left="708"/>
    </w:pPr>
  </w:style>
  <w:style w:type="character" w:customStyle="1" w:styleId="10">
    <w:name w:val="Заголовок 1 Знак"/>
    <w:link w:val="1"/>
    <w:uiPriority w:val="99"/>
    <w:locked/>
    <w:rsid w:val="00E01F80"/>
    <w:rPr>
      <w:rFonts w:ascii="Times" w:hAnsi="Times"/>
      <w:sz w:val="24"/>
    </w:rPr>
  </w:style>
  <w:style w:type="paragraph" w:styleId="21">
    <w:name w:val="List Continue 2"/>
    <w:basedOn w:val="a"/>
    <w:uiPriority w:val="99"/>
    <w:rsid w:val="00E01F80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List Continue 2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2B5"/>
  </w:style>
  <w:style w:type="paragraph" w:styleId="1">
    <w:name w:val="heading 1"/>
    <w:basedOn w:val="a"/>
    <w:next w:val="a"/>
    <w:link w:val="10"/>
    <w:uiPriority w:val="99"/>
    <w:qFormat/>
    <w:rsid w:val="009561C5"/>
    <w:pPr>
      <w:keepNext/>
      <w:outlineLvl w:val="0"/>
    </w:pPr>
    <w:rPr>
      <w:rFonts w:ascii="Times" w:hAnsi="Times"/>
      <w:sz w:val="24"/>
    </w:rPr>
  </w:style>
  <w:style w:type="paragraph" w:styleId="2">
    <w:name w:val="heading 2"/>
    <w:basedOn w:val="a"/>
    <w:next w:val="a"/>
    <w:qFormat/>
    <w:rsid w:val="009561C5"/>
    <w:pPr>
      <w:keepNext/>
      <w:ind w:left="964" w:hanging="244"/>
      <w:outlineLvl w:val="1"/>
    </w:pPr>
    <w:rPr>
      <w:rFonts w:ascii="Times" w:hAnsi="Times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61C5"/>
    <w:pPr>
      <w:tabs>
        <w:tab w:val="center" w:pos="4703"/>
        <w:tab w:val="right" w:pos="9406"/>
      </w:tabs>
    </w:pPr>
    <w:rPr>
      <w:rFonts w:ascii="TimesET" w:hAnsi="TimesET"/>
      <w:sz w:val="22"/>
    </w:rPr>
  </w:style>
  <w:style w:type="character" w:styleId="a4">
    <w:name w:val="page number"/>
    <w:basedOn w:val="a0"/>
    <w:rsid w:val="009561C5"/>
  </w:style>
  <w:style w:type="paragraph" w:styleId="a5">
    <w:name w:val="Body Text Indent"/>
    <w:basedOn w:val="a"/>
    <w:rsid w:val="009561C5"/>
    <w:pPr>
      <w:ind w:firstLine="720"/>
      <w:jc w:val="both"/>
    </w:pPr>
    <w:rPr>
      <w:rFonts w:ascii="Times" w:hAnsi="Times"/>
      <w:sz w:val="24"/>
    </w:rPr>
  </w:style>
  <w:style w:type="paragraph" w:styleId="a6">
    <w:name w:val="Body Text"/>
    <w:basedOn w:val="a"/>
    <w:rsid w:val="009561C5"/>
    <w:pPr>
      <w:tabs>
        <w:tab w:val="left" w:pos="0"/>
      </w:tabs>
    </w:pPr>
    <w:rPr>
      <w:rFonts w:ascii="Times" w:hAnsi="Times"/>
      <w:sz w:val="24"/>
    </w:rPr>
  </w:style>
  <w:style w:type="paragraph" w:styleId="20">
    <w:name w:val="Body Text Indent 2"/>
    <w:basedOn w:val="a"/>
    <w:rsid w:val="009561C5"/>
    <w:pPr>
      <w:ind w:left="709" w:firstLine="11"/>
    </w:pPr>
    <w:rPr>
      <w:rFonts w:ascii="Times" w:hAnsi="Times"/>
      <w:sz w:val="24"/>
    </w:rPr>
  </w:style>
  <w:style w:type="paragraph" w:styleId="a7">
    <w:name w:val="Title"/>
    <w:basedOn w:val="a"/>
    <w:qFormat/>
    <w:rsid w:val="009561C5"/>
    <w:pPr>
      <w:jc w:val="center"/>
    </w:pPr>
    <w:rPr>
      <w:rFonts w:ascii="Times" w:hAnsi="Times"/>
      <w:b/>
      <w:sz w:val="24"/>
    </w:rPr>
  </w:style>
  <w:style w:type="paragraph" w:customStyle="1" w:styleId="11">
    <w:name w:val="Обычный1"/>
    <w:rsid w:val="00C57BBD"/>
    <w:pPr>
      <w:widowControl w:val="0"/>
    </w:pPr>
    <w:rPr>
      <w:rFonts w:ascii="Arial" w:hAnsi="Arial"/>
      <w:snapToGrid w:val="0"/>
    </w:rPr>
  </w:style>
  <w:style w:type="paragraph" w:styleId="a8">
    <w:name w:val="Balloon Text"/>
    <w:basedOn w:val="a"/>
    <w:semiHidden/>
    <w:rsid w:val="003206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905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52B5"/>
  </w:style>
  <w:style w:type="paragraph" w:styleId="ab">
    <w:name w:val="List Paragraph"/>
    <w:basedOn w:val="a"/>
    <w:uiPriority w:val="34"/>
    <w:qFormat/>
    <w:rsid w:val="00A80556"/>
    <w:pPr>
      <w:ind w:left="708"/>
    </w:pPr>
  </w:style>
  <w:style w:type="character" w:customStyle="1" w:styleId="10">
    <w:name w:val="Заголовок 1 Знак"/>
    <w:link w:val="1"/>
    <w:uiPriority w:val="99"/>
    <w:locked/>
    <w:rsid w:val="00E01F80"/>
    <w:rPr>
      <w:rFonts w:ascii="Times" w:hAnsi="Times"/>
      <w:sz w:val="24"/>
    </w:rPr>
  </w:style>
  <w:style w:type="paragraph" w:styleId="21">
    <w:name w:val="List Continue 2"/>
    <w:basedOn w:val="a"/>
    <w:uiPriority w:val="99"/>
    <w:rsid w:val="00E01F80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РД 02/69</vt:lpstr>
    </vt:vector>
  </TitlesOfParts>
  <Company>opcion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РД 02/69</dc:title>
  <dc:creator>dasha</dc:creator>
  <cp:lastModifiedBy>Сутягин Максим Валерьевич</cp:lastModifiedBy>
  <cp:revision>4</cp:revision>
  <cp:lastPrinted>2016-08-09T08:18:00Z</cp:lastPrinted>
  <dcterms:created xsi:type="dcterms:W3CDTF">2018-08-20T14:34:00Z</dcterms:created>
  <dcterms:modified xsi:type="dcterms:W3CDTF">2018-08-21T07:24:00Z</dcterms:modified>
</cp:coreProperties>
</file>